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85CC9" w:rsidRDefault="00685CC9" w:rsidP="003A6CBD">
      <w:pPr>
        <w:autoSpaceDE w:val="0"/>
        <w:autoSpaceDN w:val="0"/>
        <w:rPr>
          <w:rFonts w:ascii="Verdana" w:hAnsi="Verdana"/>
          <w:b/>
          <w:bCs/>
          <w:sz w:val="20"/>
          <w:szCs w:val="20"/>
        </w:rPr>
      </w:pPr>
      <w:r>
        <w:rPr>
          <w:rFonts w:ascii="Verdana" w:hAnsi="Verdana"/>
          <w:b/>
          <w:bCs/>
          <w:sz w:val="24"/>
          <w:szCs w:val="24"/>
        </w:rPr>
        <w:t xml:space="preserve">IT Project Manager V  </w:t>
      </w:r>
    </w:p>
    <w:p w:rsidR="00685CC9" w:rsidRDefault="00685CC9" w:rsidP="003A6CBD">
      <w:pPr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>Agency Of Human Services</w:t>
      </w:r>
    </w:p>
    <w:p w:rsidR="00685CC9" w:rsidRDefault="00685CC9" w:rsidP="003A6CBD">
      <w:pPr>
        <w:pStyle w:val="ListBullet2"/>
        <w:rPr>
          <w:bCs/>
          <w:sz w:val="23"/>
          <w:szCs w:val="23"/>
        </w:rPr>
      </w:pPr>
      <w:r w:rsidRPr="00710FFF">
        <w:rPr>
          <w:bCs/>
          <w:sz w:val="23"/>
          <w:szCs w:val="23"/>
        </w:rPr>
        <w:t xml:space="preserve">The </w:t>
      </w:r>
      <w:r>
        <w:rPr>
          <w:bCs/>
          <w:sz w:val="23"/>
          <w:szCs w:val="23"/>
        </w:rPr>
        <w:t xml:space="preserve">Vermont </w:t>
      </w:r>
      <w:r w:rsidRPr="00710FFF">
        <w:rPr>
          <w:bCs/>
          <w:sz w:val="23"/>
          <w:szCs w:val="23"/>
        </w:rPr>
        <w:t xml:space="preserve">Agency of Human Services is seeking </w:t>
      </w:r>
      <w:r>
        <w:rPr>
          <w:bCs/>
          <w:sz w:val="23"/>
          <w:szCs w:val="23"/>
        </w:rPr>
        <w:t>a Project Manager with a solid background in vendor management.  The incumbent, a PM with extensive knowledge of vendor management best practices will join our Project Management Office ready to “hit the ground running”</w:t>
      </w:r>
      <w:r w:rsidRPr="00710FFF">
        <w:rPr>
          <w:bCs/>
          <w:sz w:val="23"/>
          <w:szCs w:val="23"/>
        </w:rPr>
        <w:t xml:space="preserve">. </w:t>
      </w:r>
      <w:r>
        <w:rPr>
          <w:bCs/>
          <w:sz w:val="23"/>
          <w:szCs w:val="23"/>
        </w:rPr>
        <w:t xml:space="preserve"> The focus of this exciting and challenging opportunity will be </w:t>
      </w:r>
      <w:r w:rsidRPr="00997442">
        <w:rPr>
          <w:bCs/>
          <w:sz w:val="23"/>
          <w:szCs w:val="23"/>
        </w:rPr>
        <w:t>on establishing a</w:t>
      </w:r>
      <w:r>
        <w:rPr>
          <w:bCs/>
          <w:sz w:val="23"/>
          <w:szCs w:val="23"/>
        </w:rPr>
        <w:t>n</w:t>
      </w:r>
      <w:r w:rsidRPr="00997442">
        <w:rPr>
          <w:bCs/>
          <w:sz w:val="23"/>
          <w:szCs w:val="23"/>
        </w:rPr>
        <w:t xml:space="preserve"> “enterprise” vendor management approach through</w:t>
      </w:r>
      <w:r>
        <w:rPr>
          <w:bCs/>
          <w:sz w:val="23"/>
          <w:szCs w:val="23"/>
        </w:rPr>
        <w:t>out</w:t>
      </w:r>
      <w:r w:rsidRPr="00997442">
        <w:rPr>
          <w:bCs/>
          <w:sz w:val="23"/>
          <w:szCs w:val="23"/>
        </w:rPr>
        <w:t xml:space="preserve"> the Agency’s Health</w:t>
      </w:r>
      <w:r>
        <w:rPr>
          <w:bCs/>
          <w:sz w:val="23"/>
          <w:szCs w:val="23"/>
        </w:rPr>
        <w:t xml:space="preserve"> and Human</w:t>
      </w:r>
      <w:r w:rsidRPr="00997442">
        <w:rPr>
          <w:bCs/>
          <w:sz w:val="23"/>
          <w:szCs w:val="23"/>
        </w:rPr>
        <w:t xml:space="preserve"> Services Enterprise (HSE) </w:t>
      </w:r>
      <w:r>
        <w:rPr>
          <w:bCs/>
          <w:sz w:val="23"/>
          <w:szCs w:val="23"/>
        </w:rPr>
        <w:t>projects</w:t>
      </w:r>
      <w:r w:rsidRPr="00997442">
        <w:rPr>
          <w:bCs/>
          <w:sz w:val="23"/>
          <w:szCs w:val="23"/>
        </w:rPr>
        <w:t xml:space="preserve">.  </w:t>
      </w:r>
      <w:r>
        <w:rPr>
          <w:bCs/>
          <w:sz w:val="23"/>
          <w:szCs w:val="23"/>
        </w:rPr>
        <w:t>The candidate will establish the governance process and leverage it to manage multiple vendor engagements within the HSE program.</w:t>
      </w:r>
    </w:p>
    <w:p w:rsidR="00685CC9" w:rsidRDefault="00685CC9" w:rsidP="003A6CBD">
      <w:pPr>
        <w:pStyle w:val="ListBullet2"/>
        <w:rPr>
          <w:bCs/>
          <w:sz w:val="23"/>
          <w:szCs w:val="23"/>
        </w:rPr>
      </w:pPr>
    </w:p>
    <w:p w:rsidR="00685CC9" w:rsidRDefault="00685CC9" w:rsidP="003A6CBD">
      <w:pPr>
        <w:autoSpaceDE w:val="0"/>
        <w:autoSpaceDN w:val="0"/>
        <w:rPr>
          <w:rFonts w:ascii="Verdana" w:hAnsi="Verdana"/>
          <w:color w:val="000000"/>
          <w:sz w:val="24"/>
          <w:szCs w:val="24"/>
        </w:rPr>
      </w:pPr>
      <w:r>
        <w:rPr>
          <w:rFonts w:ascii="Verdana" w:hAnsi="Verdana"/>
          <w:color w:val="000000"/>
          <w:sz w:val="24"/>
          <w:szCs w:val="24"/>
        </w:rPr>
        <w:t xml:space="preserve">For more information, contact Paul Pratt at 802-871-3171 or email </w:t>
      </w:r>
      <w:hyperlink r:id="rId5" w:history="1">
        <w:r w:rsidRPr="00163DF3">
          <w:rPr>
            <w:rStyle w:val="Hyperlink"/>
            <w:rFonts w:ascii="Verdana" w:hAnsi="Verdana"/>
            <w:sz w:val="24"/>
            <w:szCs w:val="24"/>
          </w:rPr>
          <w:t>paul.pratt@state.vt.us</w:t>
        </w:r>
      </w:hyperlink>
      <w:r>
        <w:rPr>
          <w:rFonts w:ascii="Verdana" w:hAnsi="Verdana"/>
          <w:color w:val="000000"/>
          <w:sz w:val="24"/>
          <w:szCs w:val="24"/>
        </w:rPr>
        <w:t xml:space="preserve">. </w:t>
      </w:r>
    </w:p>
    <w:p w:rsidR="00685CC9" w:rsidRDefault="00685CC9" w:rsidP="003A6CBD">
      <w:pPr>
        <w:autoSpaceDE w:val="0"/>
        <w:autoSpaceDN w:val="0"/>
        <w:rPr>
          <w:rFonts w:ascii="Verdana" w:hAnsi="Verdana"/>
          <w:sz w:val="24"/>
          <w:szCs w:val="24"/>
        </w:rPr>
      </w:pPr>
      <w:r>
        <w:rPr>
          <w:rFonts w:ascii="Arial" w:hAnsi="Arial" w:cs="Arial"/>
          <w:color w:val="222222"/>
          <w:sz w:val="18"/>
          <w:szCs w:val="18"/>
          <w:lang/>
        </w:rPr>
        <w:t>Resumes will not be accepted via e-mail.  You must apply online to be considered at :</w:t>
      </w:r>
      <w:r w:rsidRPr="004D77F9">
        <w:rPr>
          <w:rFonts w:ascii="Arial" w:hAnsi="Arial" w:cs="Arial"/>
          <w:color w:val="222222"/>
          <w:sz w:val="18"/>
          <w:szCs w:val="18"/>
          <w:lang/>
        </w:rPr>
        <w:t>http://humanresources.vermont.gov/careers</w:t>
      </w:r>
      <w:r>
        <w:rPr>
          <w:rFonts w:ascii="Arial" w:hAnsi="Arial" w:cs="Arial"/>
          <w:color w:val="222222"/>
          <w:sz w:val="18"/>
          <w:szCs w:val="18"/>
          <w:lang/>
        </w:rPr>
        <w:t xml:space="preserve">  Application deadline is 08/10/2014</w:t>
      </w:r>
    </w:p>
    <w:sectPr w:rsidR="00685CC9" w:rsidSect="0019078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83"/>
    <w:multiLevelType w:val="singleLevel"/>
    <w:tmpl w:val="65D2C5C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num w:numId="1">
    <w:abstractNumId w:val="0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defaultTabStop w:val="720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3A6CBD"/>
    <w:rsid w:val="00163DF3"/>
    <w:rsid w:val="00190782"/>
    <w:rsid w:val="002B0E47"/>
    <w:rsid w:val="002C12A4"/>
    <w:rsid w:val="003A6CBD"/>
    <w:rsid w:val="003E4DBE"/>
    <w:rsid w:val="00477F6B"/>
    <w:rsid w:val="004B3055"/>
    <w:rsid w:val="004D77F9"/>
    <w:rsid w:val="00527CAD"/>
    <w:rsid w:val="00573281"/>
    <w:rsid w:val="006553B1"/>
    <w:rsid w:val="00685CC9"/>
    <w:rsid w:val="00710FFF"/>
    <w:rsid w:val="007479DD"/>
    <w:rsid w:val="00786A7E"/>
    <w:rsid w:val="008F2B04"/>
    <w:rsid w:val="00932307"/>
    <w:rsid w:val="00997442"/>
    <w:rsid w:val="00BF3040"/>
    <w:rsid w:val="00E72534"/>
    <w:rsid w:val="00E8070A"/>
    <w:rsid w:val="00EC16C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List Bullet 2" w:locked="1" w:semiHidden="0" w:uiPriority="0" w:unhideWhenUsed="0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90782"/>
    <w:pPr>
      <w:spacing w:after="200" w:line="276" w:lineRule="auto"/>
    </w:p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Bullet2">
    <w:name w:val="List Bullet 2"/>
    <w:basedOn w:val="Normal"/>
    <w:uiPriority w:val="99"/>
    <w:rsid w:val="003A6CBD"/>
    <w:pPr>
      <w:spacing w:after="0" w:line="240" w:lineRule="auto"/>
    </w:pPr>
    <w:rPr>
      <w:rFonts w:ascii="Arial" w:eastAsia="Times New Roman" w:hAnsi="Arial" w:cs="Arial"/>
      <w:sz w:val="20"/>
      <w:szCs w:val="20"/>
    </w:rPr>
  </w:style>
  <w:style w:type="character" w:styleId="Hyperlink">
    <w:name w:val="Hyperlink"/>
    <w:basedOn w:val="DefaultParagraphFont"/>
    <w:uiPriority w:val="99"/>
    <w:rsid w:val="003A6CBD"/>
    <w:rPr>
      <w:rFonts w:cs="Times New Roman"/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914391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4391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paul.pratt@state.vt.us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2</TotalTime>
  <Pages>1</Pages>
  <Words>141</Words>
  <Characters>807</Characters>
  <Application>Microsoft Office Outlook</Application>
  <DocSecurity>0</DocSecurity>
  <Lines>0</Lines>
  <Paragraphs>0</Paragraphs>
  <ScaleCrop>false</ScaleCrop>
  <Company>Agency Of Human Services - State Of VT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IT Project Manager V  </dc:title>
  <dc:subject/>
  <dc:creator>Cyr, Becky-Jo</dc:creator>
  <cp:keywords/>
  <dc:description/>
  <cp:lastModifiedBy>acaron</cp:lastModifiedBy>
  <cp:revision>2</cp:revision>
  <dcterms:created xsi:type="dcterms:W3CDTF">2014-07-24T00:06:00Z</dcterms:created>
  <dcterms:modified xsi:type="dcterms:W3CDTF">2014-07-24T00:06:00Z</dcterms:modified>
</cp:coreProperties>
</file>